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50339F" w14:textId="77777777" w:rsidR="00CC3194" w:rsidRDefault="00BF19DB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ПРОФЕСИОНАЛНА ГИМНАЗИЯ</w:t>
      </w: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hidden="0" allowOverlap="1" wp14:anchorId="2A2A9FC5" wp14:editId="4040027C">
            <wp:simplePos x="0" y="0"/>
            <wp:positionH relativeFrom="column">
              <wp:posOffset>-3809</wp:posOffset>
            </wp:positionH>
            <wp:positionV relativeFrom="paragraph">
              <wp:posOffset>0</wp:posOffset>
            </wp:positionV>
            <wp:extent cx="464820" cy="513715"/>
            <wp:effectExtent l="0" t="0" r="0" b="0"/>
            <wp:wrapSquare wrapText="right" distT="0" distB="0" distL="114300" distR="114300"/>
            <wp:docPr id="3" name="image1.jpg" descr="znak_pge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znak_pge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820" cy="5137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DD90A7E" w14:textId="77777777" w:rsidR="00CC3194" w:rsidRDefault="00BF19DB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 ЕЛЕКТРОТЕХНИКА И ЕЛЕКТРОНИКА “АПОСТОЛ АРНАУДОВ”</w:t>
      </w:r>
    </w:p>
    <w:p w14:paraId="2A74524D" w14:textId="77777777" w:rsidR="00CC3194" w:rsidRDefault="00BF19DB">
      <w:pP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гр. Русе, ул. “Потсдам” № 3; п.к. 7005, тел. 082/84-60-96;  e-mail:  </w:t>
      </w:r>
      <w:hyperlink r:id="rId8">
        <w:r>
          <w:rPr>
            <w:color w:val="0563C1"/>
            <w:sz w:val="18"/>
            <w:szCs w:val="18"/>
            <w:u w:val="single"/>
          </w:rPr>
          <w:t>info-1806301@edu.mon.bg</w:t>
        </w:r>
      </w:hyperlink>
    </w:p>
    <w:p w14:paraId="4B86153C" w14:textId="77777777" w:rsidR="00CC3194" w:rsidRDefault="00BF19DB">
      <w:pPr>
        <w:jc w:val="right"/>
        <w:rPr>
          <w:color w:val="000000"/>
          <w:vertAlign w:val="superscript"/>
        </w:rPr>
      </w:pPr>
      <w:r>
        <w:pict w14:anchorId="72AC388B">
          <v:rect id="_x0000_i1025" style="width:0;height:1.5pt" o:hralign="center" o:hrstd="t" o:hr="t" fillcolor="#a0a0a0" stroked="f"/>
        </w:pict>
      </w:r>
    </w:p>
    <w:p w14:paraId="71E980A7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25F9690D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  <w:jc w:val="right"/>
        <w:rPr>
          <w:i/>
          <w:iCs/>
          <w:color w:val="000000"/>
        </w:rPr>
      </w:pPr>
      <w:r>
        <w:rPr>
          <w:i/>
          <w:iCs/>
          <w:color w:val="000000"/>
        </w:rPr>
        <w:t xml:space="preserve">Приложение № </w:t>
      </w:r>
      <w:r>
        <w:rPr>
          <w:i/>
          <w:iCs/>
        </w:rPr>
        <w:t>15</w:t>
      </w:r>
    </w:p>
    <w:p w14:paraId="6C3FDE3A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693D5459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УТВЪРДИЛ:</w:t>
      </w:r>
    </w:p>
    <w:p w14:paraId="70D9CF25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</w:rPr>
        <w:t>ДАНИЕЛА</w:t>
      </w:r>
      <w:r>
        <w:rPr>
          <w:b/>
          <w:bCs/>
        </w:rPr>
        <w:t xml:space="preserve"> БИРОВА</w:t>
      </w:r>
    </w:p>
    <w:p w14:paraId="6EEC9F19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r>
        <w:rPr>
          <w:i/>
          <w:iCs/>
          <w:color w:val="000000"/>
        </w:rPr>
        <w:t xml:space="preserve">Директор на </w:t>
      </w:r>
    </w:p>
    <w:p w14:paraId="06A06837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r>
        <w:rPr>
          <w:i/>
          <w:iCs/>
          <w:color w:val="000000"/>
        </w:rPr>
        <w:t>ПГЕЕ „Ап</w:t>
      </w:r>
      <w:r>
        <w:rPr>
          <w:i/>
          <w:iCs/>
        </w:rPr>
        <w:t>остол</w:t>
      </w:r>
      <w:r>
        <w:rPr>
          <w:i/>
          <w:iCs/>
          <w:color w:val="000000"/>
        </w:rPr>
        <w:t xml:space="preserve"> Арнаудов“</w:t>
      </w:r>
    </w:p>
    <w:p w14:paraId="52CAA945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r>
        <w:rPr>
          <w:i/>
          <w:iCs/>
          <w:color w:val="000000"/>
        </w:rPr>
        <w:t>Русе</w:t>
      </w:r>
    </w:p>
    <w:p w14:paraId="43CCAB1C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spacing w:line="30" w:lineRule="auto"/>
        <w:ind w:left="104"/>
        <w:rPr>
          <w:color w:val="000000"/>
        </w:rPr>
      </w:pPr>
    </w:p>
    <w:p w14:paraId="1DCD325B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</w:rPr>
      </w:pPr>
    </w:p>
    <w:p w14:paraId="64119716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</w:rPr>
      </w:pPr>
    </w:p>
    <w:p w14:paraId="11DE1284" w14:textId="77777777" w:rsidR="00CC3194" w:rsidRDefault="00BF19DB">
      <w:pPr>
        <w:pStyle w:val="Heading3"/>
        <w:spacing w:before="0"/>
        <w:ind w:firstLine="212"/>
        <w:rPr>
          <w:sz w:val="22"/>
          <w:szCs w:val="22"/>
        </w:rPr>
      </w:pPr>
      <w:r>
        <w:rPr>
          <w:sz w:val="22"/>
          <w:szCs w:val="22"/>
        </w:rPr>
        <w:t>ПЛАН - ПРОГРАМА</w:t>
      </w:r>
    </w:p>
    <w:p w14:paraId="0F791E88" w14:textId="77777777" w:rsidR="00CC3194" w:rsidRDefault="00BF19DB">
      <w:pPr>
        <w:spacing w:before="8" w:line="244" w:lineRule="auto"/>
        <w:ind w:left="214" w:right="196"/>
        <w:jc w:val="center"/>
        <w:rPr>
          <w:b/>
          <w:bCs/>
        </w:rPr>
      </w:pPr>
      <w:r>
        <w:rPr>
          <w:b/>
          <w:bCs/>
        </w:rPr>
        <w:t>за провеждане на обучението</w:t>
      </w:r>
    </w:p>
    <w:p w14:paraId="3495134F" w14:textId="77777777" w:rsidR="00CC3194" w:rsidRDefault="00BF19DB">
      <w:pPr>
        <w:spacing w:before="8" w:line="244" w:lineRule="auto"/>
        <w:ind w:left="214" w:right="196"/>
        <w:jc w:val="center"/>
        <w:rPr>
          <w:b/>
          <w:bCs/>
          <w:highlight w:val="white"/>
        </w:rPr>
      </w:pPr>
      <w:r>
        <w:rPr>
          <w:b/>
          <w:bCs/>
        </w:rPr>
        <w:t>по безопасност н</w:t>
      </w:r>
      <w:r>
        <w:rPr>
          <w:b/>
          <w:bCs/>
          <w:highlight w:val="white"/>
        </w:rPr>
        <w:t xml:space="preserve">а движението по пътищата </w:t>
      </w:r>
    </w:p>
    <w:p w14:paraId="5612979D" w14:textId="77777777" w:rsidR="00CC3194" w:rsidRDefault="00BF19DB">
      <w:pPr>
        <w:spacing w:before="8" w:line="244" w:lineRule="auto"/>
        <w:ind w:left="214" w:right="196"/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 през учебната 2026 / 2027 г.</w:t>
      </w:r>
    </w:p>
    <w:p w14:paraId="224F3AAD" w14:textId="77777777" w:rsidR="00CC3194" w:rsidRDefault="00CC3194">
      <w:pPr>
        <w:spacing w:before="8" w:line="244" w:lineRule="auto"/>
        <w:ind w:left="214" w:right="196"/>
        <w:jc w:val="center"/>
        <w:rPr>
          <w:b/>
          <w:bCs/>
          <w:highlight w:val="white"/>
        </w:rPr>
      </w:pPr>
    </w:p>
    <w:p w14:paraId="548AD41D" w14:textId="77777777" w:rsidR="00CC3194" w:rsidRDefault="00BF19DB">
      <w:pPr>
        <w:widowControl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I. Контекст</w:t>
      </w:r>
    </w:p>
    <w:p w14:paraId="6CF8517F" w14:textId="77777777" w:rsidR="00CC3194" w:rsidRDefault="00CC3194">
      <w:pPr>
        <w:widowControl/>
        <w:jc w:val="both"/>
        <w:rPr>
          <w:b/>
          <w:bCs/>
        </w:rPr>
      </w:pPr>
    </w:p>
    <w:p w14:paraId="0D5B63BC" w14:textId="77777777" w:rsidR="00CC3194" w:rsidRDefault="00BF19DB">
      <w:pPr>
        <w:widowControl/>
        <w:ind w:firstLine="709"/>
        <w:jc w:val="both"/>
      </w:pPr>
      <w:r>
        <w:t xml:space="preserve">Дейността на вътрешно-институционалната комисия по безопасност на движението по пътищата (ВИКБДП) е регламентирана със Системата за организация и управление на дейностите, свързани с възпитанието и обучение по безопасност на движението по пътищата (БДП) в </w:t>
      </w:r>
      <w:r>
        <w:t xml:space="preserve">системата на предучилищното и училищното образование, утвърдена със </w:t>
      </w:r>
      <w:r w:rsidRPr="008E3687">
        <w:t>Заповед № РД09-156 от 27.01.2023</w:t>
      </w:r>
      <w:r>
        <w:t xml:space="preserve"> г., Националната стратегия за безопасност на движението по пътищата в Република България за периода 2021-2030 г., Концепция за обучение по БДП 2020г. и Сек</w:t>
      </w:r>
      <w:r>
        <w:t xml:space="preserve">торната стратегия за безопасност на движението по пътищата (2021-2030), утвърдена със </w:t>
      </w:r>
      <w:r w:rsidRPr="008E3687">
        <w:t>Заповед № РД09-528 от 02.03.2021 г.</w:t>
      </w:r>
      <w:r>
        <w:t xml:space="preserve"> на министъра на образованието и науката, ЗДвП, Закон за автомобилните превози и Решения на междуведомствена Държавно-обществена консул</w:t>
      </w:r>
      <w:r>
        <w:t xml:space="preserve">тативна комисия по проблемите на БДП. </w:t>
      </w:r>
    </w:p>
    <w:p w14:paraId="060DDAAC" w14:textId="77777777" w:rsidR="00CC3194" w:rsidRDefault="00BF19DB">
      <w:pPr>
        <w:widowControl/>
        <w:ind w:firstLine="709"/>
        <w:jc w:val="both"/>
      </w:pPr>
      <w:r>
        <w:t xml:space="preserve">ВИКБДП подпомага директора на училището в контрола на обучението по БДП, в създаването на условия за неговата ефективност, в реализацията на съвместни инициативи с институциите и обществеността за пътната безопасност </w:t>
      </w:r>
      <w:r>
        <w:t>на децата и учениците и др.</w:t>
      </w:r>
    </w:p>
    <w:p w14:paraId="5C8AB4E0" w14:textId="77777777" w:rsidR="00CC3194" w:rsidRDefault="00BF19DB">
      <w:pPr>
        <w:widowControl/>
        <w:ind w:firstLine="709"/>
        <w:jc w:val="both"/>
      </w:pPr>
      <w:r>
        <w:t>В края на учебната година ВИКБДП информира педагогическия съвет за резултатите от дейността си, включително и за предложенията до кмета за подобряване на прилежащата пътна инфраструктура преди началото на новата учебна година.</w:t>
      </w:r>
    </w:p>
    <w:p w14:paraId="5049DEA6" w14:textId="77777777" w:rsidR="00CC3194" w:rsidRDefault="00BF19DB">
      <w:pPr>
        <w:widowControl/>
        <w:ind w:firstLine="709"/>
        <w:jc w:val="both"/>
      </w:pPr>
      <w:r>
        <w:t>П</w:t>
      </w:r>
      <w:r>
        <w:t>рез предходната учебна година ВИКБДП осъществи контролни дейности във връзка с преподаването на БДП, подпомага процеса на осигуряване на учебни помагала, познавателни книжки, интерактивни и технически средства и други дидактически материали и подпомага вза</w:t>
      </w:r>
      <w:r>
        <w:t>имодействието на училището с външни организации, осъществяващи дейности с насока безопасност на движението по пътищата. Дейностите са в съответствие с действащите регламенти и указания.</w:t>
      </w:r>
    </w:p>
    <w:p w14:paraId="3CEF6803" w14:textId="77777777" w:rsidR="00CC3194" w:rsidRDefault="00CC3194">
      <w:pPr>
        <w:widowControl/>
        <w:ind w:firstLine="709"/>
        <w:jc w:val="both"/>
      </w:pPr>
    </w:p>
    <w:p w14:paraId="47760F89" w14:textId="77777777" w:rsidR="00CC3194" w:rsidRDefault="00BF19DB">
      <w:pPr>
        <w:widowControl/>
        <w:ind w:firstLine="709"/>
        <w:jc w:val="both"/>
      </w:pPr>
      <w:r>
        <w:rPr>
          <w:b/>
          <w:bCs/>
        </w:rPr>
        <w:t xml:space="preserve">ВИКБДП </w:t>
      </w:r>
      <w:r>
        <w:t>е следния състав:</w:t>
      </w:r>
    </w:p>
    <w:p w14:paraId="173EC972" w14:textId="5A5364DD" w:rsidR="00CC3194" w:rsidRDefault="00BF19DB">
      <w:pPr>
        <w:widowControl/>
        <w:jc w:val="both"/>
      </w:pPr>
      <w:r>
        <w:rPr>
          <w:u w:val="single"/>
        </w:rPr>
        <w:t>Председател</w:t>
      </w:r>
      <w:r>
        <w:t>:</w:t>
      </w:r>
      <w:r w:rsidR="00BF55C2">
        <w:t xml:space="preserve"> инж. Бисерка Илиева Маринова</w:t>
      </w:r>
    </w:p>
    <w:p w14:paraId="5EC2E99D" w14:textId="6D6678E9" w:rsidR="00CC3194" w:rsidRDefault="00BF19DB">
      <w:pPr>
        <w:widowControl/>
        <w:jc w:val="both"/>
      </w:pPr>
      <w:r>
        <w:rPr>
          <w:u w:val="single"/>
        </w:rPr>
        <w:t>Зам. председател:</w:t>
      </w:r>
      <w:r w:rsidR="00BF55C2">
        <w:t xml:space="preserve"> Богдан </w:t>
      </w:r>
      <w:r w:rsidR="00B318BB">
        <w:t xml:space="preserve">Боянов </w:t>
      </w:r>
      <w:r w:rsidR="00BF55C2">
        <w:t>Йорданов</w:t>
      </w:r>
    </w:p>
    <w:p w14:paraId="768905A5" w14:textId="00A65057" w:rsidR="00CC3194" w:rsidRDefault="00BF19DB">
      <w:pPr>
        <w:widowControl/>
        <w:jc w:val="both"/>
      </w:pPr>
      <w:r>
        <w:rPr>
          <w:u w:val="single"/>
        </w:rPr>
        <w:t>Членове</w:t>
      </w:r>
      <w:r>
        <w:t>:</w:t>
      </w:r>
      <w:r w:rsidR="00BF55C2">
        <w:t xml:space="preserve"> инж. Георги Иванов Георгиев</w:t>
      </w:r>
    </w:p>
    <w:p w14:paraId="01AA9470" w14:textId="77777777" w:rsidR="00CC3194" w:rsidRDefault="00CC3194">
      <w:pPr>
        <w:widowControl/>
        <w:jc w:val="both"/>
      </w:pPr>
    </w:p>
    <w:p w14:paraId="080D4C28" w14:textId="77777777" w:rsidR="00CC3194" w:rsidRDefault="00CC3194">
      <w:pPr>
        <w:widowControl/>
        <w:jc w:val="both"/>
      </w:pPr>
    </w:p>
    <w:p w14:paraId="012F483E" w14:textId="77777777" w:rsidR="00CC3194" w:rsidRDefault="00BF19DB">
      <w:pPr>
        <w:widowControl/>
        <w:spacing w:before="200"/>
        <w:jc w:val="both"/>
        <w:rPr>
          <w:b/>
          <w:bCs/>
        </w:rPr>
      </w:pPr>
      <w:r>
        <w:rPr>
          <w:b/>
          <w:bCs/>
        </w:rPr>
        <w:t>II. Основни приоритети за учебната година:</w:t>
      </w:r>
    </w:p>
    <w:p w14:paraId="0DF3355A" w14:textId="0F397883" w:rsidR="00CC3194" w:rsidRDefault="00BF19DB">
      <w:pPr>
        <w:widowControl/>
        <w:ind w:firstLine="709"/>
        <w:jc w:val="both"/>
      </w:pPr>
      <w:r>
        <w:t>1. Прилагане на интегрирана система за планиране, изпълнение, отчитане, контрол и оценка на политика по БДП в единна стратегическа рамка</w:t>
      </w:r>
      <w:r w:rsidR="00B318BB">
        <w:t>.</w:t>
      </w:r>
    </w:p>
    <w:p w14:paraId="4652892D" w14:textId="2AD0E26D" w:rsidR="00CC3194" w:rsidRDefault="00BF19DB">
      <w:pPr>
        <w:widowControl/>
        <w:ind w:firstLine="709"/>
        <w:jc w:val="both"/>
      </w:pPr>
      <w:r>
        <w:t>2. Превенция на рисковете за здравето и живота на децата при взаимодействиет</w:t>
      </w:r>
      <w:r>
        <w:t>о им с пътната система като участници в движението по пътищата</w:t>
      </w:r>
      <w:r w:rsidR="00B318BB">
        <w:t>.</w:t>
      </w:r>
    </w:p>
    <w:p w14:paraId="67656CB7" w14:textId="2A8B4937" w:rsidR="00CC3194" w:rsidRDefault="00BF19DB">
      <w:pPr>
        <w:widowControl/>
        <w:ind w:firstLine="709"/>
        <w:jc w:val="both"/>
      </w:pPr>
      <w:r>
        <w:t>3. Осъществяване на ефективна комуникация и създаване на широка рамка на сътрудничество и съпричастност за различните аспекти от БДП</w:t>
      </w:r>
      <w:r w:rsidR="00B318BB">
        <w:t>.</w:t>
      </w:r>
    </w:p>
    <w:p w14:paraId="3908894A" w14:textId="7509F3B7" w:rsidR="00CC3194" w:rsidRDefault="00BF19DB">
      <w:pPr>
        <w:widowControl/>
        <w:ind w:firstLine="709"/>
        <w:jc w:val="both"/>
      </w:pPr>
      <w:r>
        <w:t>4. Повишаване на обществената чувствителност към темата за Б</w:t>
      </w:r>
      <w:r w:rsidR="00B318BB">
        <w:t>ДП.</w:t>
      </w:r>
    </w:p>
    <w:p w14:paraId="1787A970" w14:textId="77777777" w:rsidR="00CC3194" w:rsidRDefault="00CC3194">
      <w:pPr>
        <w:widowControl/>
        <w:ind w:firstLine="709"/>
        <w:jc w:val="both"/>
        <w:rPr>
          <w:color w:val="FFC000"/>
        </w:rPr>
      </w:pPr>
    </w:p>
    <w:p w14:paraId="4A7BE117" w14:textId="4A78AA72" w:rsidR="00CC3194" w:rsidRDefault="00BF19DB">
      <w:pPr>
        <w:keepNext/>
        <w:widowControl/>
        <w:jc w:val="both"/>
        <w:rPr>
          <w:b/>
          <w:bCs/>
          <w:highlight w:val="white"/>
        </w:rPr>
      </w:pPr>
      <w:r>
        <w:rPr>
          <w:b/>
          <w:bCs/>
        </w:rPr>
        <w:t xml:space="preserve">III. </w:t>
      </w:r>
      <w:r>
        <w:rPr>
          <w:b/>
          <w:bCs/>
          <w:highlight w:val="white"/>
        </w:rPr>
        <w:t>Планирани дейности през учебната 202</w:t>
      </w:r>
      <w:r w:rsidR="00B804AD">
        <w:rPr>
          <w:b/>
          <w:bCs/>
          <w:highlight w:val="white"/>
        </w:rPr>
        <w:t>6</w:t>
      </w:r>
      <w:r>
        <w:rPr>
          <w:b/>
          <w:bCs/>
          <w:highlight w:val="white"/>
        </w:rPr>
        <w:t>/202</w:t>
      </w:r>
      <w:r w:rsidR="00B804AD">
        <w:rPr>
          <w:b/>
          <w:bCs/>
          <w:highlight w:val="white"/>
        </w:rPr>
        <w:t>7</w:t>
      </w:r>
      <w:r>
        <w:rPr>
          <w:b/>
          <w:bCs/>
          <w:highlight w:val="white"/>
        </w:rPr>
        <w:t xml:space="preserve">г., организация и координация </w:t>
      </w:r>
    </w:p>
    <w:p w14:paraId="0D76FA10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highlight w:val="white"/>
        </w:rPr>
      </w:pPr>
    </w:p>
    <w:p w14:paraId="2863EEF6" w14:textId="77777777" w:rsidR="00CC3194" w:rsidRDefault="00CC3194">
      <w:pPr>
        <w:spacing w:before="6"/>
        <w:rPr>
          <w:highlight w:val="white"/>
        </w:rPr>
      </w:pPr>
    </w:p>
    <w:tbl>
      <w:tblPr>
        <w:tblStyle w:val="a"/>
        <w:tblW w:w="93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5160"/>
        <w:gridCol w:w="1650"/>
        <w:gridCol w:w="1950"/>
      </w:tblGrid>
      <w:tr w:rsidR="00CC3194" w14:paraId="3485EEEE" w14:textId="77777777">
        <w:trPr>
          <w:trHeight w:val="285"/>
          <w:tblHeader/>
        </w:trPr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D32138" w14:textId="77777777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№</w:t>
            </w:r>
          </w:p>
        </w:tc>
        <w:tc>
          <w:tcPr>
            <w:tcW w:w="51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AE309E" w14:textId="77777777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Дейност</w:t>
            </w:r>
          </w:p>
        </w:tc>
        <w:tc>
          <w:tcPr>
            <w:tcW w:w="16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8BFDFB" w14:textId="77777777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Срок</w:t>
            </w:r>
          </w:p>
        </w:tc>
        <w:tc>
          <w:tcPr>
            <w:tcW w:w="19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9B6532" w14:textId="77777777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Отговорни лица</w:t>
            </w:r>
          </w:p>
        </w:tc>
      </w:tr>
      <w:tr w:rsidR="00CC3194" w14:paraId="60BA137D" w14:textId="77777777">
        <w:trPr>
          <w:trHeight w:val="84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2BEA0B" w14:textId="77777777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BE69B5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Определяне пропускателния режим на МПС, скутери, електрически тротинетки и велосипеди на учениците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EA2A0F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14.09.2026 г.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5C4B1B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Директор</w:t>
            </w:r>
          </w:p>
        </w:tc>
      </w:tr>
      <w:tr w:rsidR="00CC3194" w14:paraId="67F3F11B" w14:textId="77777777">
        <w:trPr>
          <w:trHeight w:val="84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8A8397" w14:textId="77777777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2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E72840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Включване на </w:t>
            </w:r>
            <w:r>
              <w:rPr>
                <w:highlight w:val="white"/>
              </w:rPr>
              <w:t>часовете по БДП в Списък-Образец 1, училищни учебни планове и нормативи на учителите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FFE469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05.09.2026 г.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EA5CBA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РНИКТ, ЗДУД</w:t>
            </w:r>
          </w:p>
        </w:tc>
      </w:tr>
      <w:tr w:rsidR="00CC3194" w14:paraId="156D0643" w14:textId="77777777">
        <w:trPr>
          <w:trHeight w:val="57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759917" w14:textId="77777777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3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7EB9A1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Изготвяне на годишни планове за ЧК с включени часове по БДП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A4511E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14.09.2026 г.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C8E102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Председател ВИКБДП, ЗДУД, Класни ръководители</w:t>
            </w:r>
          </w:p>
        </w:tc>
      </w:tr>
      <w:tr w:rsidR="00CC3194" w14:paraId="18CA1FED" w14:textId="77777777">
        <w:trPr>
          <w:trHeight w:val="57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95E779" w14:textId="77777777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4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DDCA1A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Изготвяне на график</w:t>
            </w:r>
            <w:r>
              <w:rPr>
                <w:highlight w:val="white"/>
              </w:rPr>
              <w:t xml:space="preserve"> за часовете по безопасност на движението по пътищата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9F0351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14.09.2026 г.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4EF2EC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ЗДУД</w:t>
            </w:r>
          </w:p>
        </w:tc>
      </w:tr>
      <w:tr w:rsidR="00CC3194" w14:paraId="2D4AFDE5" w14:textId="77777777">
        <w:trPr>
          <w:trHeight w:val="57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3798EC" w14:textId="77777777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5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F256B2" w14:textId="77777777" w:rsidR="00CC3194" w:rsidRPr="00152718" w:rsidRDefault="00BF19DB">
            <w:pPr>
              <w:spacing w:before="240" w:after="240"/>
              <w:jc w:val="both"/>
            </w:pPr>
            <w:r w:rsidRPr="00152718">
              <w:t>Изготвяне на План за работата на ВИКБДП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F4D704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20.09.2026 г.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E95ABD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ВИКБДП</w:t>
            </w:r>
          </w:p>
        </w:tc>
      </w:tr>
      <w:tr w:rsidR="00CC3194" w14:paraId="01717375" w14:textId="77777777">
        <w:trPr>
          <w:trHeight w:val="84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FB0FFC" w14:textId="77777777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6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A10F90" w14:textId="67FB2ACE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Провеждане на дейности и отбелязване Дни на безопасността на ROADPOL. Европейската седмица на мобилността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DED90E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16-22 </w:t>
            </w:r>
            <w:r>
              <w:rPr>
                <w:highlight w:val="white"/>
              </w:rPr>
              <w:t>септември 2026 г.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39F4CF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ВИКБДП, преподаватели</w:t>
            </w:r>
          </w:p>
        </w:tc>
      </w:tr>
      <w:tr w:rsidR="00CC3194" w14:paraId="1C055DC7" w14:textId="77777777">
        <w:trPr>
          <w:trHeight w:val="57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670334" w14:textId="77777777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7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F2C879" w14:textId="29A618A6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Отбелязване на Европейския ден без загинали на пътя – EDWARD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017C3C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17.09.2026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07DF10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ВИКБДП, преподаватели</w:t>
            </w:r>
          </w:p>
        </w:tc>
      </w:tr>
      <w:tr w:rsidR="00CC3194" w14:paraId="46EAC11C" w14:textId="77777777">
        <w:trPr>
          <w:trHeight w:val="84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EB639A" w14:textId="40BC5CFB" w:rsidR="00CC3194" w:rsidRDefault="00505900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8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58C94A" w14:textId="17D7C370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Отбелязване на Световния ден за възпоменание на жертвите от пътно-транспортни произшествия</w:t>
            </w:r>
            <w:r w:rsidR="00B804AD">
              <w:rPr>
                <w:highlight w:val="white"/>
              </w:rPr>
              <w:t xml:space="preserve"> (15.11.2026</w:t>
            </w:r>
            <w:r w:rsidR="008E3687">
              <w:rPr>
                <w:highlight w:val="white"/>
              </w:rPr>
              <w:t>г.</w:t>
            </w:r>
            <w:r w:rsidR="00B804AD">
              <w:rPr>
                <w:highlight w:val="white"/>
              </w:rPr>
              <w:t>)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2ED427" w14:textId="06E040DC" w:rsidR="00CC3194" w:rsidRDefault="00B804AD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13-16.11.2026 г.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8DC5D1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ВИКБДП, преподаватели</w:t>
            </w:r>
          </w:p>
        </w:tc>
      </w:tr>
      <w:tr w:rsidR="00CC3194" w14:paraId="53331420" w14:textId="77777777" w:rsidTr="00B318BB">
        <w:trPr>
          <w:trHeight w:val="1415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FF3560" w14:textId="7E9014DF" w:rsidR="00CC3194" w:rsidRDefault="00505900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9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123731" w14:textId="2100F09E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Повишаване квалификацията на педагогическите специалисти във връзка с актуалните проблеми на обучението по БДП.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DC1244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Ежегодно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B58EC5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ВИКБДП, Главен учител, Директор</w:t>
            </w:r>
          </w:p>
        </w:tc>
      </w:tr>
      <w:tr w:rsidR="00CC3194" w14:paraId="7838ADEC" w14:textId="77777777">
        <w:trPr>
          <w:trHeight w:val="84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97F36D" w14:textId="063F3F2F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</w:t>
            </w:r>
            <w:r w:rsidR="00505900">
              <w:rPr>
                <w:b/>
                <w:bCs/>
                <w:highlight w:val="white"/>
              </w:rPr>
              <w:t>0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629AB5" w14:textId="0B1B55D3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Запознаване на учениците със зимните условия на движение по </w:t>
            </w:r>
            <w:r>
              <w:rPr>
                <w:highlight w:val="white"/>
              </w:rPr>
              <w:t>пътищата и рисковете от студеното време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D5B9C4" w14:textId="5023CA38" w:rsidR="00CC3194" w:rsidRPr="00B318BB" w:rsidRDefault="00152718">
            <w:pPr>
              <w:spacing w:before="240" w:after="240"/>
              <w:jc w:val="both"/>
              <w:rPr>
                <w:highlight w:val="yellow"/>
              </w:rPr>
            </w:pPr>
            <w:r>
              <w:t>Края на месец ноември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446DE4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Учители, класни ръководители</w:t>
            </w:r>
          </w:p>
        </w:tc>
      </w:tr>
      <w:tr w:rsidR="00CC3194" w14:paraId="34CA46F5" w14:textId="77777777">
        <w:trPr>
          <w:trHeight w:val="84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753EBB" w14:textId="733DACDB" w:rsidR="00505900" w:rsidRDefault="00BF19DB" w:rsidP="00505900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</w:t>
            </w:r>
            <w:r w:rsidR="00505900">
              <w:rPr>
                <w:b/>
                <w:bCs/>
                <w:highlight w:val="white"/>
              </w:rPr>
              <w:t>1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F4597B" w14:textId="32B8280A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Припомняне на учениците правилата за безопасно каране на велосипеди и скутери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19C3D0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Март 2027 г.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79CD6B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Класни ръководители</w:t>
            </w:r>
          </w:p>
        </w:tc>
      </w:tr>
      <w:tr w:rsidR="00CC3194" w14:paraId="0D1A1F6B" w14:textId="77777777">
        <w:trPr>
          <w:trHeight w:val="57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10EA9D" w14:textId="1BED09AA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lastRenderedPageBreak/>
              <w:t>1</w:t>
            </w:r>
            <w:r w:rsidR="00505900">
              <w:rPr>
                <w:b/>
                <w:bCs/>
                <w:highlight w:val="white"/>
              </w:rPr>
              <w:t>2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05590F" w14:textId="08301B2E" w:rsidR="00CC3194" w:rsidRDefault="00152718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Припомняне на</w:t>
            </w:r>
            <w:r w:rsidR="00BF19DB">
              <w:rPr>
                <w:highlight w:val="white"/>
              </w:rPr>
              <w:t xml:space="preserve"> ползата от носене на светли дрехи</w:t>
            </w:r>
            <w:r w:rsidR="00BF19DB">
              <w:rPr>
                <w:highlight w:val="white"/>
              </w:rPr>
              <w:t xml:space="preserve"> и светлоотразителни елементи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366DFE" w14:textId="56D19DFA" w:rsidR="00CC3194" w:rsidRDefault="00152718">
            <w:pPr>
              <w:spacing w:before="240" w:after="240"/>
              <w:jc w:val="both"/>
              <w:rPr>
                <w:highlight w:val="white"/>
              </w:rPr>
            </w:pPr>
            <w:r>
              <w:t>Края на месец Април</w:t>
            </w:r>
            <w:r w:rsidR="00BF19DB" w:rsidRPr="00152718">
              <w:t xml:space="preserve"> 2027г.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265F12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ВИКБДП</w:t>
            </w:r>
          </w:p>
        </w:tc>
      </w:tr>
      <w:tr w:rsidR="00CC3194" w14:paraId="2F1681F0" w14:textId="77777777">
        <w:trPr>
          <w:trHeight w:val="84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34093D" w14:textId="4A48AC98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</w:t>
            </w:r>
            <w:r w:rsidR="00505900">
              <w:rPr>
                <w:b/>
                <w:bCs/>
                <w:highlight w:val="white"/>
              </w:rPr>
              <w:t>3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5339EE" w14:textId="301DD6F8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Отбелязване на Националния ден на безопасността на движението по пътищата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E25852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29.06.2027 г.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631B2F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ВИКБДП, преподаватели</w:t>
            </w:r>
          </w:p>
        </w:tc>
      </w:tr>
      <w:tr w:rsidR="00CC3194" w14:paraId="26A0384B" w14:textId="77777777">
        <w:trPr>
          <w:trHeight w:val="84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839FF2" w14:textId="0D4DED02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</w:t>
            </w:r>
            <w:r w:rsidR="00505900">
              <w:rPr>
                <w:b/>
                <w:bCs/>
                <w:highlight w:val="white"/>
              </w:rPr>
              <w:t>4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9BC389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t xml:space="preserve">Участие в състезания по БДП, регионални и общински извънкласни инициативи за ученици, свързани с културата на движение по пътищата.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A91039" w14:textId="59592E9A" w:rsidR="00CC3194" w:rsidRDefault="008E3687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До </w:t>
            </w:r>
            <w:r w:rsidR="00152718">
              <w:rPr>
                <w:highlight w:val="white"/>
              </w:rPr>
              <w:t>02.07.</w:t>
            </w:r>
            <w:r w:rsidR="00BF19DB">
              <w:rPr>
                <w:highlight w:val="white"/>
              </w:rPr>
              <w:t>2027 г.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E0300E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Преподаватели</w:t>
            </w:r>
          </w:p>
        </w:tc>
      </w:tr>
      <w:tr w:rsidR="00CC3194" w14:paraId="6748E0A6" w14:textId="77777777">
        <w:trPr>
          <w:trHeight w:val="1665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9C595B" w14:textId="2812C74A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</w:t>
            </w:r>
            <w:r w:rsidR="00505900">
              <w:rPr>
                <w:b/>
                <w:bCs/>
                <w:highlight w:val="white"/>
              </w:rPr>
              <w:t>5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1CD62B" w14:textId="03CCA53D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Изготвяне на доклад от ВИКБДП пред Педагогическия съвет за резултатите от дейността си, вк</w:t>
            </w:r>
            <w:r>
              <w:rPr>
                <w:highlight w:val="white"/>
              </w:rPr>
              <w:t>лючително и за предложенията до кмета за подобряване на прилежащата пътна инфраструктура преди началото на новата учебна година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510EDB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до 05.07.2027 г.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B3BC3B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Председател на ВИКБДП</w:t>
            </w:r>
          </w:p>
        </w:tc>
      </w:tr>
      <w:tr w:rsidR="00CC3194" w14:paraId="49FB0295" w14:textId="77777777">
        <w:trPr>
          <w:trHeight w:val="111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DF2981" w14:textId="4D57C30D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</w:t>
            </w:r>
            <w:r w:rsidR="00505900">
              <w:rPr>
                <w:b/>
                <w:bCs/>
                <w:highlight w:val="white"/>
              </w:rPr>
              <w:t>6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482B9B" w14:textId="5CEBD10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Изучаване на правилата за движение по пътищата според Концепцията и учебните програми</w:t>
            </w:r>
            <w:r>
              <w:rPr>
                <w:highlight w:val="white"/>
              </w:rPr>
              <w:t xml:space="preserve"> по БДП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BDA8F6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Постоянен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079C12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Класни ръководители, преподаватели по БДП</w:t>
            </w:r>
          </w:p>
        </w:tc>
      </w:tr>
      <w:tr w:rsidR="00CC3194" w14:paraId="743FB704" w14:textId="77777777">
        <w:trPr>
          <w:trHeight w:val="57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9EDB45" w14:textId="262D8004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</w:t>
            </w:r>
            <w:r w:rsidR="00505900">
              <w:rPr>
                <w:b/>
                <w:bCs/>
                <w:highlight w:val="white"/>
              </w:rPr>
              <w:t>7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4EACA7" w14:textId="5DBED86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Отразяване на преподадения материал в електронния дневник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423A30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Постоянен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BF3421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Преподаватели</w:t>
            </w:r>
          </w:p>
        </w:tc>
      </w:tr>
      <w:tr w:rsidR="00CC3194" w14:paraId="447B23C5" w14:textId="77777777">
        <w:trPr>
          <w:trHeight w:val="84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5D1D46" w14:textId="66A5AC6F" w:rsidR="00CC3194" w:rsidRDefault="00505900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18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38D3FB" w14:textId="7D80BF9B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Подпомагане на училищното ръководство в прилагането на националната политика по БДП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291DF2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Постоянен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6EBDFB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ВИКБДП</w:t>
            </w:r>
          </w:p>
        </w:tc>
      </w:tr>
      <w:tr w:rsidR="00CC3194" w14:paraId="1CEA13E2" w14:textId="77777777">
        <w:trPr>
          <w:trHeight w:val="84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181163" w14:textId="2A0C53B9" w:rsidR="00CC3194" w:rsidRDefault="00505900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19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5FCE1F" w14:textId="4F43957E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Актуализиране на вътрешните правила за организиране и провеждане на ученически пътувания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7335DB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При необходимост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E5EE0B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ВИКБДП, Директор</w:t>
            </w:r>
          </w:p>
        </w:tc>
      </w:tr>
      <w:tr w:rsidR="00CC3194" w14:paraId="4820819B" w14:textId="77777777">
        <w:trPr>
          <w:trHeight w:val="84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09908E" w14:textId="04875E98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2</w:t>
            </w:r>
            <w:r w:rsidR="00505900">
              <w:rPr>
                <w:b/>
                <w:bCs/>
                <w:highlight w:val="white"/>
              </w:rPr>
              <w:t>0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FB6E0E" w14:textId="6ECAEA19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 w:rsidRPr="00152718">
              <w:t>Изготвяне на предложения до кмета за подобряване на прилежащата пътна инфраструктура</w:t>
            </w:r>
            <w:r w:rsidR="00B318BB" w:rsidRPr="00152718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B9DA18" w14:textId="6EC537EE" w:rsidR="00CC3194" w:rsidRDefault="00152718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При необходимост</w:t>
            </w:r>
            <w:r>
              <w:rPr>
                <w:highlight w:val="white"/>
              </w:rPr>
              <w:t xml:space="preserve"> в началото на учебната година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F07760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ВИКБДП, Ди</w:t>
            </w:r>
            <w:r>
              <w:rPr>
                <w:highlight w:val="white"/>
              </w:rPr>
              <w:t>ректор</w:t>
            </w:r>
          </w:p>
        </w:tc>
      </w:tr>
      <w:tr w:rsidR="00CC3194" w14:paraId="28D41345" w14:textId="77777777">
        <w:trPr>
          <w:trHeight w:val="285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18F3B3" w14:textId="59E174D6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2</w:t>
            </w:r>
            <w:r w:rsidR="00505900">
              <w:rPr>
                <w:b/>
                <w:bCs/>
                <w:highlight w:val="white"/>
              </w:rPr>
              <w:t>1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49CC15" w14:textId="7983AD6D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Запознаване с бюлетините на КАТ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2701FE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Постоянен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84483C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ВИКБДП</w:t>
            </w:r>
          </w:p>
        </w:tc>
      </w:tr>
      <w:tr w:rsidR="00CC3194" w14:paraId="1C6EA3C4" w14:textId="77777777">
        <w:trPr>
          <w:trHeight w:val="57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F40013" w14:textId="39E6EBCC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2</w:t>
            </w:r>
            <w:r w:rsidR="00505900">
              <w:rPr>
                <w:b/>
                <w:bCs/>
                <w:highlight w:val="white"/>
              </w:rPr>
              <w:t>2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B3DA15" w14:textId="7ADD91A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 w:rsidRPr="007A30B9">
              <w:t>Провеждане на лекции от униформените служители на КАТ</w:t>
            </w:r>
            <w:r w:rsidR="007A30B9">
              <w:t xml:space="preserve"> и/или представители на други институции</w:t>
            </w:r>
            <w:r w:rsidR="00B318BB" w:rsidRPr="007A30B9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C210CC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 график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0B52A7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ВИКБДП, ЗДУД</w:t>
            </w:r>
          </w:p>
        </w:tc>
      </w:tr>
      <w:tr w:rsidR="00CC3194" w14:paraId="676FC1C6" w14:textId="77777777">
        <w:trPr>
          <w:trHeight w:val="111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8D5A89" w14:textId="3061F813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lastRenderedPageBreak/>
              <w:t>2</w:t>
            </w:r>
            <w:r w:rsidR="00505900">
              <w:rPr>
                <w:b/>
                <w:bCs/>
                <w:highlight w:val="white"/>
              </w:rPr>
              <w:t>3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D72CC9" w14:textId="7F9356FA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Провеждане на инструктаж преди всяко организирано напускане на училищната сграда</w:t>
            </w:r>
            <w:r w:rsidR="00B318BB">
              <w:rPr>
                <w:highlight w:val="white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DDEDE4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Постоянен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FC199F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Класни ръководители,</w:t>
            </w:r>
            <w:r>
              <w:rPr>
                <w:highlight w:val="white"/>
              </w:rPr>
              <w:t xml:space="preserve"> учители, ръководители</w:t>
            </w:r>
          </w:p>
        </w:tc>
      </w:tr>
      <w:tr w:rsidR="00CC3194" w14:paraId="7503559A" w14:textId="77777777">
        <w:trPr>
          <w:trHeight w:val="840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69C10A" w14:textId="1B80C164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2</w:t>
            </w:r>
            <w:r w:rsidR="00505900">
              <w:rPr>
                <w:b/>
                <w:bCs/>
                <w:highlight w:val="white"/>
              </w:rPr>
              <w:t>4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1F7CFF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Осъществяване контрол върху учебния процес по БДП и провеждането  на планираните мероприятия.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0AE661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Постоянен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34E35D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ЗДУД, Директор</w:t>
            </w:r>
          </w:p>
        </w:tc>
      </w:tr>
      <w:tr w:rsidR="00CC3194" w14:paraId="58061756" w14:textId="77777777">
        <w:trPr>
          <w:trHeight w:val="1395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F7E797" w14:textId="36CB80DF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2</w:t>
            </w:r>
            <w:r w:rsidR="00505900">
              <w:rPr>
                <w:b/>
                <w:bCs/>
                <w:highlight w:val="white"/>
              </w:rPr>
              <w:t>5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7C3C0A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При възникване на пътно-транспортно произшествие с ученик да бъдат незабавно информирани родителите на </w:t>
            </w:r>
            <w:r>
              <w:rPr>
                <w:highlight w:val="white"/>
              </w:rPr>
              <w:t>ученика, директора, РУО – Русе, МОН и Общинската комисия по БДП.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17F73F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При възникване на обстоятелство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74D46B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Председател на ВИКБДП, Директор</w:t>
            </w:r>
          </w:p>
        </w:tc>
      </w:tr>
      <w:tr w:rsidR="00CC3194" w14:paraId="029C34BF" w14:textId="77777777">
        <w:trPr>
          <w:trHeight w:val="1395"/>
        </w:trPr>
        <w:tc>
          <w:tcPr>
            <w:tcW w:w="5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BA31DA" w14:textId="18735DE0" w:rsidR="00CC3194" w:rsidRDefault="00BF19DB">
            <w:pPr>
              <w:spacing w:before="240" w:after="240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2</w:t>
            </w:r>
            <w:r w:rsidR="00505900">
              <w:rPr>
                <w:b/>
                <w:bCs/>
                <w:highlight w:val="white"/>
              </w:rPr>
              <w:t>6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0240E7" w14:textId="15A993F6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Въвеждане на задължителна родителска среща, посветена на БДП, веднъж годишно.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80A180" w14:textId="5836C023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до 02.07.2027</w:t>
            </w:r>
            <w:r w:rsidR="007A30B9">
              <w:rPr>
                <w:highlight w:val="white"/>
              </w:rPr>
              <w:t>г.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C0A590" w14:textId="77777777" w:rsidR="00CC3194" w:rsidRDefault="00BF19DB">
            <w:pPr>
              <w:spacing w:before="240" w:after="24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ВИКБДП, Директор, ЗДУД, Класни</w:t>
            </w:r>
            <w:r>
              <w:rPr>
                <w:highlight w:val="white"/>
              </w:rPr>
              <w:t xml:space="preserve"> ръководители</w:t>
            </w:r>
          </w:p>
        </w:tc>
      </w:tr>
    </w:tbl>
    <w:p w14:paraId="3DA0360A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highlight w:val="white"/>
        </w:rPr>
      </w:pPr>
    </w:p>
    <w:p w14:paraId="4645EF62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spacing w:before="9" w:line="246" w:lineRule="auto"/>
        <w:ind w:right="104"/>
        <w:rPr>
          <w:color w:val="000000"/>
        </w:rPr>
      </w:pPr>
    </w:p>
    <w:p w14:paraId="03FD539A" w14:textId="126CAE14" w:rsidR="00CC3194" w:rsidRDefault="00BF19DB">
      <w:pPr>
        <w:spacing w:before="89" w:line="244" w:lineRule="auto"/>
        <w:ind w:right="196"/>
        <w:jc w:val="both"/>
        <w:rPr>
          <w:b/>
          <w:bCs/>
        </w:rPr>
      </w:pPr>
      <w:r>
        <w:rPr>
          <w:b/>
          <w:bCs/>
        </w:rPr>
        <w:t xml:space="preserve">4. Разпределение на часовете по БДП  през учебната 2026/2027 год. </w:t>
      </w:r>
      <w:r>
        <w:t xml:space="preserve">– съгласно рамковите изисквания при организиране часа на класа, посочени в чл. </w:t>
      </w:r>
      <w:r w:rsidR="007A30B9">
        <w:t>11, ал. 3 на Наредба № 13</w:t>
      </w:r>
      <w:r>
        <w:t xml:space="preserve"> за гражданското, здравното, екологичното и интеркултурно </w:t>
      </w:r>
      <w:r>
        <w:t xml:space="preserve">образование и утвърдените учебни програми за обучение по БДП, утвърдени със </w:t>
      </w:r>
      <w:r w:rsidRPr="00491AF4">
        <w:t>Заповед № РД09-2684/20.09.2018 г.</w:t>
      </w:r>
      <w:r>
        <w:t xml:space="preserve"> на министъра на образованието и науката</w:t>
      </w:r>
      <w:r w:rsidR="007A30B9">
        <w:t>:</w:t>
      </w:r>
      <w:r>
        <w:rPr>
          <w:b/>
          <w:bCs/>
        </w:rPr>
        <w:t xml:space="preserve"> </w:t>
      </w:r>
    </w:p>
    <w:p w14:paraId="287CFBFC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DDBBF7F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</w:pPr>
      <w:r>
        <w:t>VIII – 4 + 2* часа годишно</w:t>
      </w:r>
    </w:p>
    <w:p w14:paraId="524E59E1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</w:pPr>
      <w:r>
        <w:t>IX – 4 + 2* часа годишно</w:t>
      </w:r>
    </w:p>
    <w:p w14:paraId="22DAF86A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</w:pPr>
      <w:r>
        <w:t>X – 4 + 1* часа годишно</w:t>
      </w:r>
    </w:p>
    <w:p w14:paraId="4578AEA8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</w:pPr>
      <w:r>
        <w:t>XI – 1 + 1* час годишно</w:t>
      </w:r>
    </w:p>
    <w:p w14:paraId="41D14D0E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</w:pPr>
      <w:r>
        <w:t xml:space="preserve">XII </w:t>
      </w:r>
      <w:r>
        <w:t>– 1 + 1* час годишно</w:t>
      </w:r>
    </w:p>
    <w:p w14:paraId="1585ECC1" w14:textId="287B757E" w:rsidR="00CC3194" w:rsidRDefault="00BF19DB">
      <w:pPr>
        <w:pBdr>
          <w:top w:val="nil"/>
          <w:left w:val="nil"/>
          <w:bottom w:val="nil"/>
          <w:right w:val="nil"/>
          <w:between w:val="nil"/>
        </w:pBdr>
      </w:pPr>
      <w:r>
        <w:t>*</w:t>
      </w:r>
      <w:r w:rsidRPr="00610D9E">
        <w:t>във връзка с Писмо №</w:t>
      </w:r>
      <w:r w:rsidR="00B318BB" w:rsidRPr="00610D9E">
        <w:t xml:space="preserve"> </w:t>
      </w:r>
      <w:r w:rsidR="00491AF4" w:rsidRPr="00610D9E">
        <w:t>9105- 1</w:t>
      </w:r>
      <w:r w:rsidRPr="00610D9E">
        <w:t>19/02.06.2025 г</w:t>
      </w:r>
      <w:r w:rsidR="00610D9E" w:rsidRPr="00610D9E">
        <w:t>.</w:t>
      </w:r>
      <w:r w:rsidRPr="00610D9E">
        <w:t xml:space="preserve"> от МОН.</w:t>
      </w:r>
    </w:p>
    <w:p w14:paraId="4DD85359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GoBack"/>
      <w:bookmarkEnd w:id="0"/>
    </w:p>
    <w:p w14:paraId="7F024FC0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5. Необходими връзки и взаимодействия</w:t>
      </w:r>
    </w:p>
    <w:p w14:paraId="16BA7176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 xml:space="preserve">При изпълнение на планираните дейности, комисията взаимодейства с класните ръководители и учителите по БДП, експерта от РУО, отговарящ за </w:t>
      </w:r>
      <w:r>
        <w:t>възпитанието по безопасност на движението, както и със сектор „Пътен контрол“ на ОД на МВР. Осъществява сътрудничество с обществени и граждански организации, ангажирани с БДП инициативи, като активно включва и родителите в процеса на обучение и превенция.</w:t>
      </w:r>
    </w:p>
    <w:p w14:paraId="099F8753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172B42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6. Очаквани резултати от дейността на комисията. </w:t>
      </w:r>
    </w:p>
    <w:p w14:paraId="3BE34DFB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>Очакваните резултати от дейността на ВИКБДП включват повишаване на информираността за правилата за движение и намаляване на пътните инциденти чрез обучения и превантивни мерки. Оптимизация на инфраструктур</w:t>
      </w:r>
      <w:r>
        <w:t>ата и включване на ученици или служители в инициативи за безопасност също са ключови цели. Редовен мониторинг и адаптиране на стратегиите ще подпомогнат изграждането на култура на безопасност.</w:t>
      </w:r>
    </w:p>
    <w:p w14:paraId="1A336935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4157D39F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615E4B88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79849943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ИЗГОТВИЛ: ……………………..</w:t>
      </w:r>
    </w:p>
    <w:p w14:paraId="6EF89F04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1" w:name="_heading=h.gjdgxs" w:colFirst="0" w:colLast="0"/>
      <w:bookmarkEnd w:id="1"/>
    </w:p>
    <w:p w14:paraId="52F94A13" w14:textId="77777777" w:rsidR="00CC3194" w:rsidRDefault="00BF19D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lastRenderedPageBreak/>
        <w:t xml:space="preserve">председател </w:t>
      </w:r>
      <w:r>
        <w:rPr>
          <w:color w:val="000000"/>
        </w:rPr>
        <w:t xml:space="preserve"> на ВИКБДП</w:t>
      </w:r>
    </w:p>
    <w:p w14:paraId="409B8ADA" w14:textId="77777777" w:rsidR="00CC3194" w:rsidRDefault="00CC319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CC3194">
      <w:headerReference w:type="default" r:id="rId9"/>
      <w:pgSz w:w="11920" w:h="16840"/>
      <w:pgMar w:top="911" w:right="1147" w:bottom="1134" w:left="1440" w:header="522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08405" w14:textId="77777777" w:rsidR="00BF19DB" w:rsidRDefault="00BF19DB">
      <w:r>
        <w:separator/>
      </w:r>
    </w:p>
  </w:endnote>
  <w:endnote w:type="continuationSeparator" w:id="0">
    <w:p w14:paraId="711B4755" w14:textId="77777777" w:rsidR="00BF19DB" w:rsidRDefault="00BF1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016E09EA-36DE-4684-BBE4-323798A6693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EBBC2A57-BFCE-4358-968F-C29B10E35F3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2CD8F74-03E4-420B-9691-8EDB9A2034B8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ACC98075-F19D-4FFF-93FC-94B1AA9D4BED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37A34C" w14:textId="77777777" w:rsidR="00BF19DB" w:rsidRDefault="00BF19DB">
      <w:r>
        <w:separator/>
      </w:r>
    </w:p>
  </w:footnote>
  <w:footnote w:type="continuationSeparator" w:id="0">
    <w:p w14:paraId="74C9BF6A" w14:textId="77777777" w:rsidR="00BF19DB" w:rsidRDefault="00BF1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EE2AE" w14:textId="77777777" w:rsidR="00CC3194" w:rsidRDefault="00CC31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194"/>
    <w:rsid w:val="00013CB6"/>
    <w:rsid w:val="00152718"/>
    <w:rsid w:val="00491AF4"/>
    <w:rsid w:val="00505900"/>
    <w:rsid w:val="00610D9E"/>
    <w:rsid w:val="007A30B9"/>
    <w:rsid w:val="008653A6"/>
    <w:rsid w:val="00866F18"/>
    <w:rsid w:val="008E3687"/>
    <w:rsid w:val="00A43D80"/>
    <w:rsid w:val="00B318BB"/>
    <w:rsid w:val="00B804AD"/>
    <w:rsid w:val="00BF19DB"/>
    <w:rsid w:val="00BF55C2"/>
    <w:rsid w:val="00CC3194"/>
    <w:rsid w:val="00DD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C6D74"/>
  <w15:docId w15:val="{BBA6DDA5-9140-4DDD-9356-547A7C40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D27"/>
  </w:style>
  <w:style w:type="paragraph" w:styleId="Heading1">
    <w:name w:val="heading 1"/>
    <w:basedOn w:val="Normal"/>
    <w:uiPriority w:val="9"/>
    <w:qFormat/>
    <w:pPr>
      <w:ind w:left="4611" w:hanging="3891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20"/>
      <w:ind w:left="917" w:right="196"/>
      <w:jc w:val="center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9"/>
    <w:unhideWhenUsed/>
    <w:qFormat/>
    <w:pPr>
      <w:spacing w:before="19"/>
      <w:ind w:left="212" w:right="196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semiHidden/>
    <w:unhideWhenUsed/>
    <w:qFormat/>
    <w:pPr>
      <w:spacing w:before="10"/>
      <w:ind w:left="2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"/>
      <w:ind w:left="1019" w:hanging="24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E0DF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0DF6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E0DF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0DF6"/>
    <w:rPr>
      <w:rFonts w:ascii="Times New Roman" w:eastAsia="Times New Roman" w:hAnsi="Times New Roman" w:cs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3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3D9"/>
    <w:rPr>
      <w:rFonts w:ascii="Segoe UI" w:eastAsia="Times New Roman" w:hAnsi="Segoe UI" w:cs="Segoe UI"/>
      <w:sz w:val="18"/>
      <w:szCs w:val="18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1806301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tiKkXaJnk8znVMSEcUIJ4S04aw==">CgMxLjAyCGguZ2pkZ3hzOAByITFyQmpkX1RXVlpMZERPUHNCc1ZSU1U5dmg3SVc0SW5xag==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1178</Words>
  <Characters>6721</Characters>
  <Application>Microsoft Office Word</Application>
  <DocSecurity>0</DocSecurity>
  <Lines>56</Lines>
  <Paragraphs>15</Paragraphs>
  <ScaleCrop>false</ScaleCrop>
  <Company/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BM</cp:lastModifiedBy>
  <cp:revision>13</cp:revision>
  <dcterms:created xsi:type="dcterms:W3CDTF">2023-09-25T09:12:00Z</dcterms:created>
  <dcterms:modified xsi:type="dcterms:W3CDTF">2026-09-18T09:03:00Z</dcterms:modified>
</cp:coreProperties>
</file>